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A8" w:rsidRPr="00C4610A" w:rsidRDefault="00840C71" w:rsidP="0075198C">
      <w:pPr>
        <w:jc w:val="both"/>
        <w:rPr>
          <w:rFonts w:ascii="Century Gothic" w:hAnsi="Century Gothic" w:cs="Andalus"/>
          <w:b/>
          <w:i/>
          <w:color w:val="632423" w:themeColor="accent2" w:themeShade="80"/>
          <w:sz w:val="32"/>
          <w:szCs w:val="32"/>
        </w:rPr>
      </w:pPr>
      <w:r w:rsidRPr="00C4610A">
        <w:rPr>
          <w:rFonts w:ascii="Century Gothic" w:hAnsi="Century Gothic" w:cs="Andalus"/>
          <w:b/>
          <w:i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-414020</wp:posOffset>
            </wp:positionH>
            <wp:positionV relativeFrom="page">
              <wp:posOffset>169545</wp:posOffset>
            </wp:positionV>
            <wp:extent cx="6838950" cy="10323830"/>
            <wp:effectExtent l="19050" t="0" r="0" b="0"/>
            <wp:wrapNone/>
            <wp:docPr id="7" name="Immagine 3" descr="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3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8A8" w:rsidRPr="00C4610A" w:rsidRDefault="008B48A8" w:rsidP="0075198C">
      <w:pPr>
        <w:jc w:val="both"/>
        <w:rPr>
          <w:rFonts w:ascii="Century Gothic" w:hAnsi="Century Gothic" w:cs="Andalus"/>
          <w:b/>
          <w:i/>
          <w:color w:val="632423" w:themeColor="accent2" w:themeShade="80"/>
          <w:sz w:val="32"/>
          <w:szCs w:val="32"/>
        </w:rPr>
      </w:pPr>
    </w:p>
    <w:p w:rsidR="0075198C" w:rsidRPr="00C4610A" w:rsidRDefault="0020450D" w:rsidP="0075198C">
      <w:pPr>
        <w:jc w:val="both"/>
        <w:rPr>
          <w:rFonts w:ascii="Century Gothic" w:hAnsi="Century Gothic" w:cs="Andalus"/>
          <w:b/>
          <w:i/>
          <w:color w:val="943634" w:themeColor="accent2" w:themeShade="BF"/>
          <w:sz w:val="52"/>
          <w:szCs w:val="32"/>
        </w:rPr>
      </w:pPr>
      <w:r w:rsidRPr="00C4610A">
        <w:rPr>
          <w:rFonts w:ascii="Century Gothic" w:hAnsi="Century Gothic" w:cs="Andalus"/>
          <w:b/>
          <w:i/>
          <w:color w:val="943634" w:themeColor="accent2" w:themeShade="BF"/>
          <w:sz w:val="52"/>
          <w:szCs w:val="32"/>
        </w:rPr>
        <w:t>HOMO HOMINI…</w:t>
      </w:r>
    </w:p>
    <w:p w:rsidR="0075198C" w:rsidRPr="00C4610A" w:rsidRDefault="0075198C" w:rsidP="0075198C">
      <w:pPr>
        <w:jc w:val="both"/>
        <w:rPr>
          <w:rFonts w:ascii="Century Gothic" w:hAnsi="Century Gothic" w:cs="Andalus"/>
          <w:b/>
          <w:color w:val="943634" w:themeColor="accent2" w:themeShade="BF"/>
          <w:sz w:val="32"/>
          <w:szCs w:val="32"/>
        </w:rPr>
      </w:pPr>
      <w:r w:rsidRPr="00C4610A">
        <w:rPr>
          <w:rFonts w:ascii="Century Gothic" w:hAnsi="Century Gothic" w:cs="Andalus"/>
          <w:b/>
          <w:color w:val="943634" w:themeColor="accent2" w:themeShade="BF"/>
          <w:sz w:val="32"/>
          <w:szCs w:val="32"/>
        </w:rPr>
        <w:t xml:space="preserve">Valpolicella, Molino </w:t>
      </w:r>
      <w:proofErr w:type="spellStart"/>
      <w:r w:rsidRPr="00C4610A">
        <w:rPr>
          <w:rFonts w:ascii="Century Gothic" w:hAnsi="Century Gothic" w:cs="Andalus"/>
          <w:b/>
          <w:color w:val="943634" w:themeColor="accent2" w:themeShade="BF"/>
          <w:sz w:val="32"/>
          <w:szCs w:val="32"/>
        </w:rPr>
        <w:t>Simbeni</w:t>
      </w:r>
      <w:proofErr w:type="spellEnd"/>
      <w:r w:rsidRPr="00C4610A">
        <w:rPr>
          <w:rFonts w:ascii="Century Gothic" w:hAnsi="Century Gothic" w:cs="Andalus"/>
          <w:b/>
          <w:color w:val="943634" w:themeColor="accent2" w:themeShade="BF"/>
          <w:sz w:val="32"/>
          <w:szCs w:val="32"/>
        </w:rPr>
        <w:t>, primavera 2013</w:t>
      </w:r>
    </w:p>
    <w:p w:rsidR="00D532C9" w:rsidRPr="00C4610A" w:rsidRDefault="00D532C9" w:rsidP="0075198C">
      <w:pPr>
        <w:jc w:val="both"/>
        <w:rPr>
          <w:rFonts w:ascii="Century Gothic" w:hAnsi="Century Gothic" w:cs="Andalus"/>
          <w:b/>
          <w:color w:val="943634" w:themeColor="accent2" w:themeShade="BF"/>
          <w:sz w:val="32"/>
          <w:szCs w:val="32"/>
        </w:rPr>
      </w:pPr>
    </w:p>
    <w:p w:rsidR="00D532C9" w:rsidRPr="00C4610A" w:rsidRDefault="00D532C9" w:rsidP="00D532C9">
      <w:pPr>
        <w:jc w:val="both"/>
        <w:rPr>
          <w:rFonts w:ascii="Century Gothic" w:hAnsi="Century Gothic" w:cs="Andalus"/>
          <w:b/>
          <w:color w:val="943634" w:themeColor="accent2" w:themeShade="BF"/>
          <w:sz w:val="28"/>
          <w:szCs w:val="28"/>
        </w:rPr>
      </w:pPr>
      <w:r w:rsidRPr="00C4610A">
        <w:rPr>
          <w:rFonts w:ascii="Century Gothic" w:hAnsi="Century Gothic" w:cs="Andalus"/>
          <w:b/>
          <w:color w:val="943634" w:themeColor="accent2" w:themeShade="BF"/>
          <w:sz w:val="28"/>
          <w:szCs w:val="28"/>
        </w:rPr>
        <w:t xml:space="preserve">MODULO </w:t>
      </w:r>
      <w:proofErr w:type="spellStart"/>
      <w:r w:rsidRPr="00C4610A">
        <w:rPr>
          <w:rFonts w:ascii="Century Gothic" w:hAnsi="Century Gothic" w:cs="Andalus"/>
          <w:b/>
          <w:color w:val="943634" w:themeColor="accent2" w:themeShade="BF"/>
          <w:sz w:val="28"/>
          <w:szCs w:val="28"/>
        </w:rPr>
        <w:t>DI</w:t>
      </w:r>
      <w:proofErr w:type="spellEnd"/>
      <w:r w:rsidRPr="00C4610A">
        <w:rPr>
          <w:rFonts w:ascii="Century Gothic" w:hAnsi="Century Gothic" w:cs="Andalus"/>
          <w:b/>
          <w:color w:val="943634" w:themeColor="accent2" w:themeShade="BF"/>
          <w:sz w:val="28"/>
          <w:szCs w:val="28"/>
        </w:rPr>
        <w:t xml:space="preserve"> ISCRIZIONE</w:t>
      </w:r>
    </w:p>
    <w:p w:rsidR="00840C71" w:rsidRPr="00C4610A" w:rsidRDefault="00840C71" w:rsidP="00D532C9">
      <w:pPr>
        <w:jc w:val="both"/>
        <w:rPr>
          <w:rFonts w:ascii="Century Gothic" w:hAnsi="Century Gothic" w:cs="Andalus"/>
          <w:b/>
          <w:color w:val="943634" w:themeColor="accent2" w:themeShade="BF"/>
          <w:sz w:val="28"/>
          <w:szCs w:val="28"/>
        </w:rPr>
      </w:pPr>
    </w:p>
    <w:p w:rsidR="00840C71" w:rsidRPr="00C4610A" w:rsidRDefault="00840C71" w:rsidP="00840C71">
      <w:pPr>
        <w:jc w:val="both"/>
        <w:rPr>
          <w:rFonts w:ascii="Century Gothic" w:hAnsi="Century Gothic" w:cs="Andalus"/>
          <w:color w:val="17365D" w:themeColor="text2" w:themeShade="BF"/>
        </w:rPr>
      </w:pPr>
      <w:r w:rsidRPr="00C4610A">
        <w:rPr>
          <w:rFonts w:ascii="Century Gothic" w:hAnsi="Century Gothic" w:cs="Andalus"/>
          <w:color w:val="17365D" w:themeColor="text2" w:themeShade="BF"/>
        </w:rPr>
        <w:t xml:space="preserve">Per confermare la tua iscrizione compila il modulo e spediscilo a </w:t>
      </w:r>
      <w:hyperlink r:id="rId6" w:history="1">
        <w:r w:rsidRPr="00C4610A">
          <w:rPr>
            <w:rStyle w:val="Collegamentoipertestuale"/>
            <w:rFonts w:ascii="Century Gothic" w:hAnsi="Century Gothic" w:cs="Andalus"/>
          </w:rPr>
          <w:t>marco@studioscarmagnani.it</w:t>
        </w:r>
      </w:hyperlink>
    </w:p>
    <w:p w:rsidR="00840C71" w:rsidRPr="00C4610A" w:rsidRDefault="00840C71" w:rsidP="00D532C9">
      <w:pPr>
        <w:jc w:val="both"/>
        <w:rPr>
          <w:rFonts w:ascii="Century Gothic" w:hAnsi="Century Gothic" w:cs="Andalus"/>
          <w:b/>
          <w:color w:val="943634" w:themeColor="accent2" w:themeShade="BF"/>
          <w:sz w:val="28"/>
          <w:szCs w:val="28"/>
        </w:rPr>
      </w:pPr>
    </w:p>
    <w:p w:rsidR="0075198C" w:rsidRPr="00C4610A" w:rsidRDefault="0075198C" w:rsidP="0075198C">
      <w:pPr>
        <w:jc w:val="both"/>
        <w:rPr>
          <w:rFonts w:ascii="Century Gothic" w:hAnsi="Century Gothic" w:cs="Andalus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Cognome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Nome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840C71" w:rsidRPr="00C4610A" w:rsidTr="00D532C9">
        <w:tc>
          <w:tcPr>
            <w:tcW w:w="2660" w:type="dxa"/>
          </w:tcPr>
          <w:p w:rsidR="00840C71" w:rsidRPr="00C4610A" w:rsidRDefault="00840C71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e-mail</w:t>
            </w:r>
          </w:p>
        </w:tc>
        <w:tc>
          <w:tcPr>
            <w:tcW w:w="7118" w:type="dxa"/>
          </w:tcPr>
          <w:p w:rsidR="00840C71" w:rsidRPr="00C4610A" w:rsidRDefault="00840C71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445F58" w:rsidRPr="00C4610A" w:rsidTr="00D532C9">
        <w:tc>
          <w:tcPr>
            <w:tcW w:w="2660" w:type="dxa"/>
          </w:tcPr>
          <w:p w:rsidR="00445F58" w:rsidRPr="00C4610A" w:rsidRDefault="00840C71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Telefono</w:t>
            </w:r>
          </w:p>
        </w:tc>
        <w:tc>
          <w:tcPr>
            <w:tcW w:w="7118" w:type="dxa"/>
          </w:tcPr>
          <w:p w:rsidR="00445F58" w:rsidRPr="00C4610A" w:rsidRDefault="00445F58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Codice Fiscale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(P. IVA)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Indirizzo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proofErr w:type="spellStart"/>
            <w:r w:rsidRPr="00C4610A">
              <w:rPr>
                <w:rFonts w:ascii="Century Gothic" w:hAnsi="Century Gothic" w:cs="Andalus"/>
                <w:color w:val="17365D" w:themeColor="text2" w:themeShade="BF"/>
              </w:rPr>
              <w:t>Citta’</w:t>
            </w:r>
            <w:proofErr w:type="spellEnd"/>
            <w:r w:rsidRPr="00C4610A">
              <w:rPr>
                <w:rFonts w:ascii="Century Gothic" w:hAnsi="Century Gothic" w:cs="Andalus"/>
                <w:color w:val="17365D" w:themeColor="text2" w:themeShade="BF"/>
              </w:rPr>
              <w:t xml:space="preserve"> Provincia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  <w:tr w:rsidR="00D532C9" w:rsidRPr="00C4610A" w:rsidTr="00D532C9">
        <w:tc>
          <w:tcPr>
            <w:tcW w:w="2660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Professione</w:t>
            </w:r>
          </w:p>
        </w:tc>
        <w:tc>
          <w:tcPr>
            <w:tcW w:w="7118" w:type="dxa"/>
          </w:tcPr>
          <w:p w:rsidR="00D532C9" w:rsidRPr="00C4610A" w:rsidRDefault="00D532C9" w:rsidP="0075198C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</w:tr>
    </w:tbl>
    <w:p w:rsidR="00D532C9" w:rsidRPr="00C4610A" w:rsidRDefault="00D532C9" w:rsidP="0075198C">
      <w:pPr>
        <w:jc w:val="both"/>
        <w:rPr>
          <w:rFonts w:ascii="Century Gothic" w:hAnsi="Century Gothic" w:cs="Andalus"/>
          <w:sz w:val="28"/>
          <w:szCs w:val="28"/>
        </w:rPr>
      </w:pPr>
    </w:p>
    <w:p w:rsidR="00D532C9" w:rsidRPr="00C4610A" w:rsidRDefault="00D532C9" w:rsidP="0075198C">
      <w:pPr>
        <w:jc w:val="both"/>
        <w:rPr>
          <w:rFonts w:ascii="Century Gothic" w:hAnsi="Century Gothic" w:cs="Andalus"/>
          <w:color w:val="17365D" w:themeColor="text2" w:themeShade="BF"/>
        </w:rPr>
      </w:pPr>
      <w:r w:rsidRPr="00C4610A">
        <w:rPr>
          <w:rFonts w:ascii="Century Gothic" w:hAnsi="Century Gothic" w:cs="Andalus"/>
          <w:color w:val="17365D" w:themeColor="text2" w:themeShade="BF"/>
        </w:rPr>
        <w:t>Desidero iscrivermi alla giornata di</w:t>
      </w:r>
      <w:r w:rsidR="00445F58" w:rsidRPr="00C4610A">
        <w:rPr>
          <w:rFonts w:ascii="Century Gothic" w:hAnsi="Century Gothic" w:cs="Andalus"/>
          <w:color w:val="17365D" w:themeColor="text2" w:themeShade="BF"/>
        </w:rPr>
        <w:t xml:space="preserve"> (</w:t>
      </w:r>
      <w:r w:rsidR="00840C71" w:rsidRPr="00C4610A">
        <w:rPr>
          <w:rFonts w:ascii="Century Gothic" w:hAnsi="Century Gothic" w:cs="Andalus"/>
          <w:color w:val="17365D" w:themeColor="text2" w:themeShade="BF"/>
        </w:rPr>
        <w:t>b</w:t>
      </w:r>
      <w:r w:rsidR="00445F58" w:rsidRPr="00C4610A">
        <w:rPr>
          <w:rFonts w:ascii="Century Gothic" w:hAnsi="Century Gothic" w:cs="Andalus"/>
          <w:color w:val="17365D" w:themeColor="text2" w:themeShade="BF"/>
        </w:rPr>
        <w:t>arra con una X)</w:t>
      </w:r>
      <w:r w:rsidRPr="00C4610A">
        <w:rPr>
          <w:rFonts w:ascii="Century Gothic" w:hAnsi="Century Gothic" w:cs="Andalus"/>
          <w:color w:val="17365D" w:themeColor="text2" w:themeShade="BF"/>
        </w:rPr>
        <w:t>: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D532C9" w:rsidRPr="00C4610A" w:rsidTr="00445F58">
        <w:tc>
          <w:tcPr>
            <w:tcW w:w="534" w:type="dxa"/>
          </w:tcPr>
          <w:p w:rsidR="00D532C9" w:rsidRPr="00C4610A" w:rsidRDefault="00D532C9" w:rsidP="00D532C9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  <w:tc>
          <w:tcPr>
            <w:tcW w:w="9244" w:type="dxa"/>
          </w:tcPr>
          <w:p w:rsidR="00D532C9" w:rsidRPr="00C4610A" w:rsidRDefault="00DF05C6" w:rsidP="00DF05C6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05/04 Venerdì 5 aprile</w:t>
            </w:r>
          </w:p>
        </w:tc>
      </w:tr>
      <w:tr w:rsidR="00D532C9" w:rsidRPr="00C4610A" w:rsidTr="00445F58">
        <w:tc>
          <w:tcPr>
            <w:tcW w:w="534" w:type="dxa"/>
          </w:tcPr>
          <w:p w:rsidR="00D532C9" w:rsidRPr="00C4610A" w:rsidRDefault="00D532C9" w:rsidP="00D532C9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  <w:tc>
          <w:tcPr>
            <w:tcW w:w="9244" w:type="dxa"/>
          </w:tcPr>
          <w:p w:rsidR="00D532C9" w:rsidRPr="00C4610A" w:rsidRDefault="00DF05C6" w:rsidP="00D532C9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04/05 Sabato 4 maggio</w:t>
            </w:r>
          </w:p>
        </w:tc>
      </w:tr>
    </w:tbl>
    <w:p w:rsidR="00D532C9" w:rsidRPr="00C4610A" w:rsidRDefault="00D532C9" w:rsidP="00D532C9">
      <w:pPr>
        <w:jc w:val="both"/>
        <w:rPr>
          <w:rFonts w:ascii="Century Gothic" w:hAnsi="Century Gothic" w:cs="Andalus"/>
          <w:sz w:val="28"/>
          <w:szCs w:val="28"/>
        </w:rPr>
      </w:pPr>
    </w:p>
    <w:p w:rsidR="00D532C9" w:rsidRPr="00C4610A" w:rsidRDefault="00D532C9" w:rsidP="00D532C9">
      <w:pPr>
        <w:jc w:val="both"/>
        <w:rPr>
          <w:rFonts w:ascii="Century Gothic" w:hAnsi="Century Gothic" w:cs="Andalus"/>
          <w:color w:val="17365D" w:themeColor="text2" w:themeShade="BF"/>
        </w:rPr>
      </w:pPr>
      <w:r w:rsidRPr="00C4610A">
        <w:rPr>
          <w:rFonts w:ascii="Century Gothic" w:hAnsi="Century Gothic" w:cs="Andalus"/>
          <w:color w:val="17365D" w:themeColor="text2" w:themeShade="BF"/>
        </w:rPr>
        <w:t xml:space="preserve">Pagherò la quota di iscrizione di </w:t>
      </w:r>
      <w:r w:rsidR="006A0C8C" w:rsidRPr="00C4610A">
        <w:rPr>
          <w:rFonts w:ascii="Century Gothic" w:hAnsi="Century Gothic" w:cs="Andalus"/>
          <w:color w:val="17365D" w:themeColor="text2" w:themeShade="BF"/>
        </w:rPr>
        <w:t>€ 120,00</w:t>
      </w:r>
      <w:r w:rsidR="00445F58" w:rsidRPr="00C4610A">
        <w:rPr>
          <w:rFonts w:ascii="Century Gothic" w:hAnsi="Century Gothic" w:cs="Andalus"/>
          <w:color w:val="17365D" w:themeColor="text2" w:themeShade="BF"/>
        </w:rPr>
        <w:t xml:space="preserve"> (</w:t>
      </w:r>
      <w:r w:rsidR="00840C71" w:rsidRPr="00C4610A">
        <w:rPr>
          <w:rFonts w:ascii="Century Gothic" w:hAnsi="Century Gothic" w:cs="Andalus"/>
          <w:color w:val="17365D" w:themeColor="text2" w:themeShade="BF"/>
        </w:rPr>
        <w:t>b</w:t>
      </w:r>
      <w:r w:rsidR="00445F58" w:rsidRPr="00C4610A">
        <w:rPr>
          <w:rFonts w:ascii="Century Gothic" w:hAnsi="Century Gothic" w:cs="Andalus"/>
          <w:color w:val="17365D" w:themeColor="text2" w:themeShade="BF"/>
        </w:rPr>
        <w:t>arra con una X)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445F58" w:rsidRPr="00C4610A" w:rsidTr="00445F58">
        <w:tc>
          <w:tcPr>
            <w:tcW w:w="534" w:type="dxa"/>
          </w:tcPr>
          <w:p w:rsidR="00445F58" w:rsidRPr="00C4610A" w:rsidRDefault="00445F58" w:rsidP="00D532C9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  <w:tc>
          <w:tcPr>
            <w:tcW w:w="9244" w:type="dxa"/>
          </w:tcPr>
          <w:p w:rsidR="00445F58" w:rsidRPr="00C4610A" w:rsidRDefault="00445F58" w:rsidP="00445F58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In contanti</w:t>
            </w:r>
            <w:r w:rsidR="00840C71" w:rsidRPr="00C4610A">
              <w:rPr>
                <w:rFonts w:ascii="Century Gothic" w:hAnsi="Century Gothic" w:cs="Andalus"/>
                <w:color w:val="17365D" w:themeColor="text2" w:themeShade="BF"/>
              </w:rPr>
              <w:t xml:space="preserve"> o tramite assegno</w:t>
            </w:r>
            <w:r w:rsidRPr="00C4610A">
              <w:rPr>
                <w:rFonts w:ascii="Century Gothic" w:hAnsi="Century Gothic" w:cs="Andalus"/>
                <w:color w:val="17365D" w:themeColor="text2" w:themeShade="BF"/>
              </w:rPr>
              <w:t xml:space="preserve"> alla giornata di formazione</w:t>
            </w:r>
          </w:p>
        </w:tc>
      </w:tr>
      <w:tr w:rsidR="00445F58" w:rsidRPr="00C4610A" w:rsidTr="00445F58">
        <w:tc>
          <w:tcPr>
            <w:tcW w:w="534" w:type="dxa"/>
          </w:tcPr>
          <w:p w:rsidR="00445F58" w:rsidRPr="00C4610A" w:rsidRDefault="00445F58" w:rsidP="00D532C9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</w:p>
        </w:tc>
        <w:tc>
          <w:tcPr>
            <w:tcW w:w="9244" w:type="dxa"/>
          </w:tcPr>
          <w:p w:rsidR="00445F58" w:rsidRPr="00C4610A" w:rsidRDefault="00445F58" w:rsidP="00445F58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 w:cs="Andalus"/>
                <w:color w:val="17365D" w:themeColor="text2" w:themeShade="BF"/>
              </w:rPr>
              <w:t>Tramite bonifico bancario sul conto Bancoposta – Agenzia di Legnago</w:t>
            </w:r>
          </w:p>
          <w:p w:rsidR="00445F58" w:rsidRPr="00C4610A" w:rsidRDefault="00445F58" w:rsidP="00445F58">
            <w:pPr>
              <w:jc w:val="both"/>
              <w:rPr>
                <w:rFonts w:ascii="Century Gothic" w:hAnsi="Century Gothic" w:cs="Andalus"/>
                <w:color w:val="17365D" w:themeColor="text2" w:themeShade="BF"/>
              </w:rPr>
            </w:pPr>
            <w:r w:rsidRPr="00C4610A">
              <w:rPr>
                <w:rFonts w:ascii="Century Gothic" w:hAnsi="Century Gothic"/>
                <w:color w:val="17365D"/>
              </w:rPr>
              <w:t>IT63H0760111700000037848165</w:t>
            </w:r>
            <w:r w:rsidRPr="00C4610A">
              <w:rPr>
                <w:rFonts w:ascii="Century Gothic" w:hAnsi="Century Gothic"/>
                <w:color w:val="17365D" w:themeColor="text2" w:themeShade="BF"/>
              </w:rPr>
              <w:t xml:space="preserve"> intestato a Marco </w:t>
            </w:r>
            <w:proofErr w:type="spellStart"/>
            <w:r w:rsidRPr="00C4610A">
              <w:rPr>
                <w:rFonts w:ascii="Century Gothic" w:hAnsi="Century Gothic"/>
                <w:color w:val="17365D" w:themeColor="text2" w:themeShade="BF"/>
              </w:rPr>
              <w:t>Scarmagnani</w:t>
            </w:r>
            <w:proofErr w:type="spellEnd"/>
          </w:p>
        </w:tc>
      </w:tr>
    </w:tbl>
    <w:p w:rsidR="00445F58" w:rsidRPr="00C4610A" w:rsidRDefault="00445F58" w:rsidP="00D532C9">
      <w:pPr>
        <w:jc w:val="both"/>
        <w:rPr>
          <w:rFonts w:ascii="Century Gothic" w:hAnsi="Century Gothic" w:cs="Andalus"/>
          <w:color w:val="17365D" w:themeColor="text2" w:themeShade="BF"/>
        </w:rPr>
      </w:pPr>
    </w:p>
    <w:p w:rsidR="00840C71" w:rsidRPr="00C4610A" w:rsidRDefault="00445F58" w:rsidP="00840C71">
      <w:pPr>
        <w:jc w:val="both"/>
        <w:rPr>
          <w:rFonts w:ascii="Century Gothic" w:hAnsi="Century Gothic" w:cs="Andalus"/>
          <w:color w:val="17365D" w:themeColor="text2" w:themeShade="BF"/>
        </w:rPr>
      </w:pPr>
      <w:r w:rsidRPr="00C4610A">
        <w:rPr>
          <w:rFonts w:ascii="Century Gothic" w:hAnsi="Century Gothic" w:cs="Andalus"/>
          <w:color w:val="17365D"/>
        </w:rPr>
        <w:t>Vi autorizzo al trattamento dei miei dati personali ai sensi del d.lgs. n.196 del 30/06/2003</w:t>
      </w:r>
    </w:p>
    <w:p w:rsidR="00840C71" w:rsidRPr="00C4610A" w:rsidRDefault="00840C71" w:rsidP="00840C71">
      <w:pPr>
        <w:jc w:val="both"/>
        <w:rPr>
          <w:rFonts w:ascii="Century Gothic" w:hAnsi="Century Gothic" w:cs="Andalus"/>
          <w:color w:val="17365D" w:themeColor="text2" w:themeShade="BF"/>
        </w:rPr>
      </w:pPr>
    </w:p>
    <w:p w:rsidR="00CD27DE" w:rsidRPr="00C4610A" w:rsidRDefault="00CD27DE" w:rsidP="00CD27DE">
      <w:pPr>
        <w:jc w:val="both"/>
        <w:rPr>
          <w:rFonts w:ascii="Century Gothic" w:hAnsi="Century Gothic" w:cs="Andalus"/>
          <w:color w:val="17365D" w:themeColor="text2" w:themeShade="BF"/>
        </w:rPr>
      </w:pPr>
    </w:p>
    <w:sectPr w:rsidR="00CD27DE" w:rsidRPr="00C4610A" w:rsidSect="006533F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56B"/>
    <w:multiLevelType w:val="hybridMultilevel"/>
    <w:tmpl w:val="F998E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B24"/>
    <w:multiLevelType w:val="hybridMultilevel"/>
    <w:tmpl w:val="E0BC1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1F78"/>
    <w:multiLevelType w:val="hybridMultilevel"/>
    <w:tmpl w:val="B20CE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2D17"/>
    <w:multiLevelType w:val="hybridMultilevel"/>
    <w:tmpl w:val="1312F280"/>
    <w:lvl w:ilvl="0" w:tplc="7B4ED2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55655"/>
    <w:multiLevelType w:val="hybridMultilevel"/>
    <w:tmpl w:val="B25AB642"/>
    <w:lvl w:ilvl="0" w:tplc="A7E0ECCA">
      <w:numFmt w:val="bullet"/>
      <w:lvlText w:val="-"/>
      <w:lvlJc w:val="left"/>
      <w:pPr>
        <w:ind w:left="2490" w:hanging="360"/>
      </w:pPr>
      <w:rPr>
        <w:rFonts w:ascii="Calibri" w:eastAsia="Times New Roman" w:hAnsi="Calibri" w:cs="Andalu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DFD609D"/>
    <w:multiLevelType w:val="hybridMultilevel"/>
    <w:tmpl w:val="7D86E1CC"/>
    <w:lvl w:ilvl="0" w:tplc="7B4ED2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843B5"/>
    <w:multiLevelType w:val="hybridMultilevel"/>
    <w:tmpl w:val="7C8E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B689A"/>
    <w:rsid w:val="00006095"/>
    <w:rsid w:val="00017FD0"/>
    <w:rsid w:val="00070019"/>
    <w:rsid w:val="000B107B"/>
    <w:rsid w:val="000B3716"/>
    <w:rsid w:val="000C256E"/>
    <w:rsid w:val="000F4DEC"/>
    <w:rsid w:val="0011321C"/>
    <w:rsid w:val="001227CC"/>
    <w:rsid w:val="0017083E"/>
    <w:rsid w:val="00176AF5"/>
    <w:rsid w:val="001A2DDF"/>
    <w:rsid w:val="001D2420"/>
    <w:rsid w:val="001D4374"/>
    <w:rsid w:val="001F1D49"/>
    <w:rsid w:val="0020450D"/>
    <w:rsid w:val="002D1451"/>
    <w:rsid w:val="002E72B8"/>
    <w:rsid w:val="002E7673"/>
    <w:rsid w:val="00304672"/>
    <w:rsid w:val="00305C55"/>
    <w:rsid w:val="00316A45"/>
    <w:rsid w:val="003A34FE"/>
    <w:rsid w:val="003A73A5"/>
    <w:rsid w:val="00423F7C"/>
    <w:rsid w:val="00445F58"/>
    <w:rsid w:val="00454BD2"/>
    <w:rsid w:val="00457593"/>
    <w:rsid w:val="00470E4C"/>
    <w:rsid w:val="00481F49"/>
    <w:rsid w:val="00485E11"/>
    <w:rsid w:val="004954FB"/>
    <w:rsid w:val="004C274B"/>
    <w:rsid w:val="004D7B99"/>
    <w:rsid w:val="00511895"/>
    <w:rsid w:val="005210E9"/>
    <w:rsid w:val="00521B61"/>
    <w:rsid w:val="00591993"/>
    <w:rsid w:val="00593A2C"/>
    <w:rsid w:val="005B0567"/>
    <w:rsid w:val="005E4966"/>
    <w:rsid w:val="00615398"/>
    <w:rsid w:val="006511CA"/>
    <w:rsid w:val="006533F4"/>
    <w:rsid w:val="00657571"/>
    <w:rsid w:val="00663581"/>
    <w:rsid w:val="00682A55"/>
    <w:rsid w:val="00697837"/>
    <w:rsid w:val="006A0184"/>
    <w:rsid w:val="006A0B02"/>
    <w:rsid w:val="006A0C8C"/>
    <w:rsid w:val="006E084A"/>
    <w:rsid w:val="006E34A4"/>
    <w:rsid w:val="007045DE"/>
    <w:rsid w:val="0075198C"/>
    <w:rsid w:val="007A5CD8"/>
    <w:rsid w:val="007B3DF1"/>
    <w:rsid w:val="007E7846"/>
    <w:rsid w:val="0080242B"/>
    <w:rsid w:val="00833B01"/>
    <w:rsid w:val="00840C71"/>
    <w:rsid w:val="00851D5F"/>
    <w:rsid w:val="00872FBF"/>
    <w:rsid w:val="00892867"/>
    <w:rsid w:val="008A0065"/>
    <w:rsid w:val="008A3A56"/>
    <w:rsid w:val="008B48A8"/>
    <w:rsid w:val="008E6615"/>
    <w:rsid w:val="00901714"/>
    <w:rsid w:val="009113A3"/>
    <w:rsid w:val="00966F62"/>
    <w:rsid w:val="0098656B"/>
    <w:rsid w:val="00990678"/>
    <w:rsid w:val="0099440A"/>
    <w:rsid w:val="009E0EA8"/>
    <w:rsid w:val="009E55FB"/>
    <w:rsid w:val="009F099C"/>
    <w:rsid w:val="00A21719"/>
    <w:rsid w:val="00A50DC2"/>
    <w:rsid w:val="00AA1284"/>
    <w:rsid w:val="00AB386F"/>
    <w:rsid w:val="00AB6EB6"/>
    <w:rsid w:val="00AF31F7"/>
    <w:rsid w:val="00B11D1E"/>
    <w:rsid w:val="00B1348C"/>
    <w:rsid w:val="00B53215"/>
    <w:rsid w:val="00B6317C"/>
    <w:rsid w:val="00BF2B5E"/>
    <w:rsid w:val="00C177EE"/>
    <w:rsid w:val="00C4610A"/>
    <w:rsid w:val="00C70B3E"/>
    <w:rsid w:val="00C8022D"/>
    <w:rsid w:val="00C8433A"/>
    <w:rsid w:val="00C965DE"/>
    <w:rsid w:val="00CD27DE"/>
    <w:rsid w:val="00D07A2C"/>
    <w:rsid w:val="00D117BB"/>
    <w:rsid w:val="00D14658"/>
    <w:rsid w:val="00D30D67"/>
    <w:rsid w:val="00D532C9"/>
    <w:rsid w:val="00D66750"/>
    <w:rsid w:val="00DA1FE3"/>
    <w:rsid w:val="00DB3CE4"/>
    <w:rsid w:val="00DC7AE5"/>
    <w:rsid w:val="00DD6DF2"/>
    <w:rsid w:val="00DF05C6"/>
    <w:rsid w:val="00E00D9B"/>
    <w:rsid w:val="00E224FC"/>
    <w:rsid w:val="00E50448"/>
    <w:rsid w:val="00E57003"/>
    <w:rsid w:val="00EA0EB9"/>
    <w:rsid w:val="00EA58B8"/>
    <w:rsid w:val="00EB17A0"/>
    <w:rsid w:val="00EB58B2"/>
    <w:rsid w:val="00EB689A"/>
    <w:rsid w:val="00ED4E7E"/>
    <w:rsid w:val="00FC0BA1"/>
    <w:rsid w:val="00FC67D4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53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B05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018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210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4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620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51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@studioscarmagna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LOCANDINA CINEMA GENERE</vt:lpstr>
    </vt:vector>
  </TitlesOfParts>
  <Company>Comunità Papa Giovanni XXIII - Ed. Sempre</Company>
  <LinksUpToDate>false</LinksUpToDate>
  <CharactersWithSpaces>788</CharactersWithSpaces>
  <SharedDoc>false</SharedDoc>
  <HLinks>
    <vt:vector size="24" baseType="variant"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http://www.studiocesaro.it/</vt:lpwstr>
      </vt:variant>
      <vt:variant>
        <vt:lpwstr/>
      </vt:variant>
      <vt:variant>
        <vt:i4>1900573</vt:i4>
      </vt:variant>
      <vt:variant>
        <vt:i4>6</vt:i4>
      </vt:variant>
      <vt:variant>
        <vt:i4>0</vt:i4>
      </vt:variant>
      <vt:variant>
        <vt:i4>5</vt:i4>
      </vt:variant>
      <vt:variant>
        <vt:lpwstr>http://www.arbes.it/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http://www.studioscarmagnani.it/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http://www.comune.salizzole.vr.it/am/am_p_amministrazione_record.php?idamministra=8&amp;x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LOCANDINA CINEMA GENERE</dc:title>
  <dc:creator>Marco Scarmagnani</dc:creator>
  <cp:lastModifiedBy>Marco.Scarmagnani</cp:lastModifiedBy>
  <cp:revision>3</cp:revision>
  <dcterms:created xsi:type="dcterms:W3CDTF">2013-03-13T09:39:00Z</dcterms:created>
  <dcterms:modified xsi:type="dcterms:W3CDTF">2013-03-13T11:20:00Z</dcterms:modified>
</cp:coreProperties>
</file>